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F92" w:rsidRDefault="00FA2114" w:rsidP="00A34F92">
      <w:pPr>
        <w:jc w:val="center"/>
        <w:rPr>
          <w:b/>
          <w:sz w:val="72"/>
          <w:szCs w:val="72"/>
          <w:lang w:val="sv-SE"/>
        </w:rPr>
      </w:pPr>
      <w:r>
        <w:rPr>
          <w:b/>
          <w:sz w:val="72"/>
          <w:szCs w:val="72"/>
          <w:lang w:val="sv-SE"/>
        </w:rPr>
        <w:t>Ungdomsläger i Böda</w:t>
      </w:r>
    </w:p>
    <w:p w:rsidR="00FA2114" w:rsidRDefault="00FA2114" w:rsidP="00A34F92">
      <w:pPr>
        <w:jc w:val="center"/>
        <w:rPr>
          <w:b/>
          <w:lang w:val="sv-SE"/>
        </w:rPr>
      </w:pPr>
    </w:p>
    <w:p w:rsidR="00FA2114" w:rsidRPr="00FA2114" w:rsidRDefault="00FA2114" w:rsidP="00A34F92">
      <w:pPr>
        <w:jc w:val="center"/>
        <w:rPr>
          <w:lang w:val="sv-SE"/>
        </w:rPr>
      </w:pPr>
    </w:p>
    <w:p w:rsidR="00FA2114" w:rsidRDefault="00FA2114" w:rsidP="00FA2114">
      <w:pPr>
        <w:rPr>
          <w:lang w:val="sv-SE"/>
        </w:rPr>
      </w:pPr>
      <w:r w:rsidRPr="00FA2114">
        <w:rPr>
          <w:lang w:val="sv-SE"/>
        </w:rPr>
        <w:t>Det är snart dags för läger i Böda. I år kör vi tillsammans med våra z</w:t>
      </w:r>
      <w:r>
        <w:rPr>
          <w:lang w:val="sv-SE"/>
        </w:rPr>
        <w:t>onklubbar i två dagar, 5-6 juni.</w:t>
      </w:r>
    </w:p>
    <w:p w:rsidR="00A34F92" w:rsidRPr="00FA2114" w:rsidRDefault="00FA2114" w:rsidP="00FA2114">
      <w:pPr>
        <w:rPr>
          <w:lang w:val="sv-SE"/>
        </w:rPr>
      </w:pPr>
      <w:r w:rsidRPr="00FA2114">
        <w:rPr>
          <w:lang w:val="sv-SE"/>
        </w:rPr>
        <w:t>Alla ungdomar som deltar på Ungdomens 5-dagars är mycket välkomna att följa med. Föräldrar ä</w:t>
      </w:r>
      <w:r w:rsidR="001F10A5">
        <w:rPr>
          <w:lang w:val="sv-SE"/>
        </w:rPr>
        <w:t>r också mycket välkomna</w:t>
      </w:r>
      <w:r w:rsidRPr="00FA2114">
        <w:rPr>
          <w:lang w:val="sv-SE"/>
        </w:rPr>
        <w:t>. Häng med på kul träningar och skönt häng i soliga Böda!</w:t>
      </w:r>
    </w:p>
    <w:p w:rsidR="00A34F92" w:rsidRDefault="00A34F92" w:rsidP="00A34F92">
      <w:pPr>
        <w:rPr>
          <w:lang w:val="sv-SE"/>
        </w:rPr>
      </w:pPr>
      <w:r>
        <w:rPr>
          <w:b/>
          <w:lang w:val="sv-SE"/>
        </w:rPr>
        <w:t>Boende</w:t>
      </w:r>
      <w:r w:rsidR="001F10A5">
        <w:rPr>
          <w:lang w:val="sv-SE"/>
        </w:rPr>
        <w:t xml:space="preserve">: 4,6 och8-bäddstugor </w:t>
      </w:r>
      <w:r>
        <w:rPr>
          <w:lang w:val="sv-SE"/>
        </w:rPr>
        <w:t xml:space="preserve"> på Böda Camping.</w:t>
      </w:r>
    </w:p>
    <w:p w:rsidR="00A34F92" w:rsidRDefault="00A34F92" w:rsidP="00A34F92">
      <w:pPr>
        <w:rPr>
          <w:lang w:val="sv-SE"/>
        </w:rPr>
      </w:pPr>
      <w:r>
        <w:rPr>
          <w:b/>
          <w:lang w:val="sv-SE"/>
        </w:rPr>
        <w:t>Transport:</w:t>
      </w:r>
      <w:r w:rsidR="004D1E89">
        <w:rPr>
          <w:lang w:val="sv-SE"/>
        </w:rPr>
        <w:t xml:space="preserve"> D</w:t>
      </w:r>
      <w:r>
        <w:rPr>
          <w:lang w:val="sv-SE"/>
        </w:rPr>
        <w:t xml:space="preserve">iverse bilar </w:t>
      </w:r>
      <w:r>
        <w:rPr>
          <w:lang w:val="sv-SE"/>
        </w:rPr>
        <w:t>från Emmaboda</w:t>
      </w:r>
      <w:r w:rsidR="004D1E89">
        <w:rPr>
          <w:lang w:val="sv-SE"/>
        </w:rPr>
        <w:t xml:space="preserve"> m</w:t>
      </w:r>
      <w:r>
        <w:rPr>
          <w:lang w:val="sv-SE"/>
        </w:rPr>
        <w:t>åndagen 5</w:t>
      </w:r>
      <w:r>
        <w:rPr>
          <w:lang w:val="sv-SE"/>
        </w:rPr>
        <w:t>/6</w:t>
      </w:r>
      <w:r w:rsidR="004D1E89">
        <w:rPr>
          <w:lang w:val="sv-SE"/>
        </w:rPr>
        <w:t xml:space="preserve"> Hemma igen s</w:t>
      </w:r>
      <w:r>
        <w:rPr>
          <w:lang w:val="sv-SE"/>
        </w:rPr>
        <w:t>öndagen6/6</w:t>
      </w:r>
      <w:r>
        <w:rPr>
          <w:lang w:val="sv-SE"/>
        </w:rPr>
        <w:t xml:space="preserve">. </w:t>
      </w:r>
      <w:r>
        <w:rPr>
          <w:lang w:val="sv-SE"/>
        </w:rPr>
        <w:t>Återkommer med tider</w:t>
      </w:r>
      <w:r w:rsidR="004D1E89">
        <w:rPr>
          <w:lang w:val="sv-SE"/>
        </w:rPr>
        <w:t>.</w:t>
      </w:r>
    </w:p>
    <w:p w:rsidR="001F10A5" w:rsidRDefault="00A34F92" w:rsidP="00A34F92">
      <w:pPr>
        <w:rPr>
          <w:lang w:val="sv-SE"/>
        </w:rPr>
      </w:pPr>
      <w:r>
        <w:rPr>
          <w:b/>
          <w:lang w:val="sv-SE"/>
        </w:rPr>
        <w:t>Träningar:</w:t>
      </w:r>
      <w:r>
        <w:rPr>
          <w:lang w:val="sv-SE"/>
        </w:rPr>
        <w:t xml:space="preserve"> </w:t>
      </w:r>
      <w:r w:rsidR="001F10A5">
        <w:rPr>
          <w:lang w:val="sv-SE"/>
        </w:rPr>
        <w:t>V</w:t>
      </w:r>
      <w:r w:rsidR="001F10A5" w:rsidRPr="001F10A5">
        <w:rPr>
          <w:lang w:val="sv-SE"/>
        </w:rPr>
        <w:t>i planerar 2 mer ”vanliga” träningar för olika nivåer (måndag fm och tisdag fm). På måndag em blir det en strandnära sprintstafett för både vuxna och barn. Efter stafetten och före middagen kan de som vill bada i poolen göra det för 50 kr/person. På måndag kväll efter vår gemensamma middag blir det ”teambuilding” aktiviteter för ungdomarna uppdelade i åldersgrupper.</w:t>
      </w:r>
    </w:p>
    <w:p w:rsidR="00A34F92" w:rsidRDefault="00A34F92" w:rsidP="00A34F92">
      <w:pPr>
        <w:rPr>
          <w:lang w:val="sv-SE"/>
        </w:rPr>
      </w:pPr>
      <w:r>
        <w:rPr>
          <w:b/>
          <w:lang w:val="sv-SE"/>
        </w:rPr>
        <w:t>Måltider:</w:t>
      </w:r>
      <w:r w:rsidR="007D3410">
        <w:rPr>
          <w:lang w:val="sv-SE"/>
        </w:rPr>
        <w:t xml:space="preserve"> Medhavd lunch till måndagen</w:t>
      </w:r>
      <w:r w:rsidR="004D1E89">
        <w:rPr>
          <w:lang w:val="sv-SE"/>
        </w:rPr>
        <w:t xml:space="preserve">. Sedan </w:t>
      </w:r>
      <w:r>
        <w:rPr>
          <w:lang w:val="sv-SE"/>
        </w:rPr>
        <w:t xml:space="preserve">ingår </w:t>
      </w:r>
      <w:r w:rsidR="004D1E89">
        <w:rPr>
          <w:lang w:val="sv-SE"/>
        </w:rPr>
        <w:t>mån</w:t>
      </w:r>
      <w:r>
        <w:rPr>
          <w:lang w:val="sv-SE"/>
        </w:rPr>
        <w:t xml:space="preserve">dag middag, </w:t>
      </w:r>
      <w:r w:rsidR="004D1E89">
        <w:rPr>
          <w:lang w:val="sv-SE"/>
        </w:rPr>
        <w:t>tis</w:t>
      </w:r>
      <w:r>
        <w:rPr>
          <w:lang w:val="sv-SE"/>
        </w:rPr>
        <w:t>dag frukost och lunch.</w:t>
      </w:r>
      <w:r w:rsidR="004D1E89">
        <w:rPr>
          <w:lang w:val="sv-SE"/>
        </w:rPr>
        <w:t xml:space="preserve"> Måltiderna blir i bufféformat</w:t>
      </w:r>
    </w:p>
    <w:p w:rsidR="00A34F92" w:rsidRDefault="00A34F92" w:rsidP="00A34F92">
      <w:pPr>
        <w:rPr>
          <w:lang w:val="sv-SE"/>
        </w:rPr>
      </w:pPr>
      <w:r>
        <w:rPr>
          <w:b/>
          <w:lang w:val="sv-SE"/>
        </w:rPr>
        <w:t xml:space="preserve">Pris: </w:t>
      </w:r>
      <w:r w:rsidR="007D3410">
        <w:rPr>
          <w:lang w:val="sv-SE"/>
        </w:rPr>
        <w:t>Ungdomar/barn betalar 215:- för maten. Boendet står klubben för. För vuxna som vill följa med är det inte klart vad man ska betala för, men maten för vuxen kostar 375:-.</w:t>
      </w:r>
    </w:p>
    <w:p w:rsidR="00A34F92" w:rsidRDefault="00A34F92" w:rsidP="00A34F92">
      <w:pPr>
        <w:rPr>
          <w:b/>
          <w:bCs/>
          <w:lang w:val="sv-SE"/>
        </w:rPr>
      </w:pPr>
      <w:r>
        <w:rPr>
          <w:b/>
          <w:bCs/>
          <w:lang w:val="sv-SE"/>
        </w:rPr>
        <w:t xml:space="preserve">Anmälan: </w:t>
      </w:r>
      <w:r w:rsidR="004D1E89">
        <w:rPr>
          <w:lang w:val="sv-SE"/>
        </w:rPr>
        <w:t>till Peter Eriksson</w:t>
      </w:r>
      <w:r>
        <w:rPr>
          <w:lang w:val="sv-SE"/>
        </w:rPr>
        <w:t xml:space="preserve">, </w:t>
      </w:r>
      <w:hyperlink r:id="rId5" w:history="1">
        <w:r w:rsidR="004D1E89" w:rsidRPr="00F939A0">
          <w:rPr>
            <w:rStyle w:val="Hyperlink"/>
            <w:lang w:val="sv-SE"/>
          </w:rPr>
          <w:t>pidde1@telia.com</w:t>
        </w:r>
      </w:hyperlink>
      <w:r w:rsidR="004D1E89">
        <w:rPr>
          <w:lang w:val="sv-SE"/>
        </w:rPr>
        <w:t xml:space="preserve"> eller på tel 070 68 11 058</w:t>
      </w:r>
      <w:r>
        <w:rPr>
          <w:lang w:val="sv-SE"/>
        </w:rPr>
        <w:t>. Glöm inte att ange ev allergier.</w:t>
      </w:r>
    </w:p>
    <w:p w:rsidR="00A34F92" w:rsidRDefault="00A34F92" w:rsidP="00A34F92">
      <w:pPr>
        <w:rPr>
          <w:lang w:val="sv-SE"/>
        </w:rPr>
      </w:pPr>
      <w:r>
        <w:rPr>
          <w:b/>
          <w:bCs/>
          <w:lang w:val="sv-SE"/>
        </w:rPr>
        <w:t>Senast:</w:t>
      </w:r>
      <w:r w:rsidR="004D1E89">
        <w:rPr>
          <w:b/>
          <w:bCs/>
          <w:lang w:val="sv-SE"/>
        </w:rPr>
        <w:t xml:space="preserve"> </w:t>
      </w:r>
      <w:r w:rsidR="004D1E89">
        <w:rPr>
          <w:bCs/>
          <w:lang w:val="sv-SE"/>
        </w:rPr>
        <w:t>Allra</w:t>
      </w:r>
      <w:r w:rsidR="004D1E89">
        <w:rPr>
          <w:lang w:val="sv-SE"/>
        </w:rPr>
        <w:t xml:space="preserve"> senast 8</w:t>
      </w:r>
      <w:r>
        <w:rPr>
          <w:lang w:val="sv-SE"/>
        </w:rPr>
        <w:t>/5 behöver vi anmälan.</w:t>
      </w:r>
    </w:p>
    <w:p w:rsidR="001F10A5" w:rsidRDefault="001F10A5" w:rsidP="00A34F92">
      <w:pPr>
        <w:rPr>
          <w:lang w:val="sv-SE"/>
        </w:rPr>
      </w:pPr>
    </w:p>
    <w:p w:rsidR="001F10A5" w:rsidRDefault="001F10A5" w:rsidP="00A34F92">
      <w:pPr>
        <w:rPr>
          <w:lang w:val="sv-SE"/>
        </w:rPr>
      </w:pPr>
    </w:p>
    <w:p w:rsidR="001F10A5" w:rsidRDefault="001F10A5" w:rsidP="001F10A5">
      <w:pPr>
        <w:jc w:val="center"/>
        <w:rPr>
          <w:lang w:val="sv-SE"/>
        </w:rPr>
      </w:pPr>
      <w:r>
        <w:rPr>
          <w:lang w:val="sv-SE"/>
        </w:rPr>
        <w:t>Välkomna önskar ol</w:t>
      </w:r>
      <w:r w:rsidR="00750E81">
        <w:rPr>
          <w:lang w:val="sv-SE"/>
        </w:rPr>
        <w:t>-</w:t>
      </w:r>
      <w:bookmarkStart w:id="0" w:name="_GoBack"/>
      <w:bookmarkEnd w:id="0"/>
      <w:r>
        <w:rPr>
          <w:lang w:val="sv-SE"/>
        </w:rPr>
        <w:t>sektionen</w:t>
      </w:r>
      <w:r w:rsidR="00750E81">
        <w:rPr>
          <w:lang w:val="sv-SE"/>
        </w:rPr>
        <w:t xml:space="preserve"> genom Pidde</w:t>
      </w:r>
    </w:p>
    <w:p w:rsidR="00B362C8" w:rsidRDefault="00B362C8">
      <w:pPr>
        <w:rPr>
          <w:lang w:val="sv-SE"/>
        </w:rPr>
      </w:pPr>
    </w:p>
    <w:p w:rsidR="00FA2114" w:rsidRDefault="00FA2114">
      <w:pPr>
        <w:rPr>
          <w:lang w:val="sv-SE"/>
        </w:rPr>
      </w:pPr>
    </w:p>
    <w:p w:rsidR="00FA2114" w:rsidRDefault="00FA2114">
      <w:pPr>
        <w:rPr>
          <w:lang w:val="sv-SE"/>
        </w:rPr>
      </w:pPr>
    </w:p>
    <w:p w:rsidR="00FA2114" w:rsidRPr="00A34F92" w:rsidRDefault="00FA2114">
      <w:pPr>
        <w:rPr>
          <w:lang w:val="sv-SE"/>
        </w:rPr>
      </w:pPr>
    </w:p>
    <w:sectPr w:rsidR="00FA2114" w:rsidRPr="00A34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92"/>
    <w:rsid w:val="001741E5"/>
    <w:rsid w:val="001F10A5"/>
    <w:rsid w:val="00247B87"/>
    <w:rsid w:val="002A6685"/>
    <w:rsid w:val="004D1E89"/>
    <w:rsid w:val="005B4507"/>
    <w:rsid w:val="00750E81"/>
    <w:rsid w:val="007D3410"/>
    <w:rsid w:val="009B6823"/>
    <w:rsid w:val="00A34F92"/>
    <w:rsid w:val="00B362C8"/>
    <w:rsid w:val="00BE28A7"/>
    <w:rsid w:val="00C462CE"/>
    <w:rsid w:val="00FA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92"/>
    <w:pPr>
      <w:suppressAutoHyphens/>
    </w:pPr>
    <w:rPr>
      <w:rFonts w:ascii="Calibri" w:eastAsia="Calibri" w:hAnsi="Calibri" w:cs="Calibri"/>
      <w:lang w:eastAsia="ar-SA"/>
    </w:rPr>
  </w:style>
  <w:style w:type="paragraph" w:styleId="Heading1">
    <w:name w:val="heading 1"/>
    <w:basedOn w:val="Normal"/>
    <w:next w:val="Normal"/>
    <w:link w:val="Heading1Char"/>
    <w:uiPriority w:val="9"/>
    <w:qFormat/>
    <w:rsid w:val="001741E5"/>
    <w:pPr>
      <w:keepNext/>
      <w:keepLines/>
      <w:suppressAutoHyphens w:val="0"/>
      <w:spacing w:before="480" w:after="0"/>
      <w:outlineLvl w:val="0"/>
    </w:pPr>
    <w:rPr>
      <w:rFonts w:ascii="Arial" w:eastAsiaTheme="majorEastAsia" w:hAnsi="Arial"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1741E5"/>
    <w:pPr>
      <w:keepNext/>
      <w:keepLines/>
      <w:suppressAutoHyphens w:val="0"/>
      <w:spacing w:before="200" w:after="0"/>
      <w:outlineLvl w:val="1"/>
    </w:pPr>
    <w:rPr>
      <w:rFonts w:ascii="Arial" w:eastAsiaTheme="majorEastAsia" w:hAnsi="Arial"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1741E5"/>
    <w:pPr>
      <w:keepNext/>
      <w:keepLines/>
      <w:suppressAutoHyphens w:val="0"/>
      <w:spacing w:before="200" w:after="0"/>
      <w:outlineLvl w:val="2"/>
    </w:pPr>
    <w:rPr>
      <w:rFonts w:ascii="Arial" w:eastAsiaTheme="majorEastAsia" w:hAnsi="Arial" w:cstheme="majorBidi"/>
      <w:b/>
      <w:bCs/>
      <w:color w:val="4F81BD" w:themeColor="accent1"/>
      <w:lang w:eastAsia="en-US"/>
    </w:rPr>
  </w:style>
  <w:style w:type="paragraph" w:styleId="Heading4">
    <w:name w:val="heading 4"/>
    <w:basedOn w:val="Normal"/>
    <w:next w:val="Normal"/>
    <w:link w:val="Heading4Char"/>
    <w:uiPriority w:val="9"/>
    <w:unhideWhenUsed/>
    <w:qFormat/>
    <w:rsid w:val="001741E5"/>
    <w:pPr>
      <w:keepNext/>
      <w:keepLines/>
      <w:suppressAutoHyphens w:val="0"/>
      <w:spacing w:before="200" w:after="0"/>
      <w:outlineLvl w:val="3"/>
    </w:pPr>
    <w:rPr>
      <w:rFonts w:ascii="Arial" w:eastAsiaTheme="majorEastAsia" w:hAnsi="Arial" w:cstheme="majorBidi"/>
      <w:b/>
      <w:bCs/>
      <w:i/>
      <w:iCs/>
      <w:color w:val="4F81BD" w:themeColor="accent1"/>
      <w:lang w:eastAsia="en-US"/>
    </w:rPr>
  </w:style>
  <w:style w:type="paragraph" w:styleId="Heading5">
    <w:name w:val="heading 5"/>
    <w:basedOn w:val="Normal"/>
    <w:next w:val="Normal"/>
    <w:link w:val="Heading5Char"/>
    <w:uiPriority w:val="9"/>
    <w:unhideWhenUsed/>
    <w:qFormat/>
    <w:rsid w:val="001741E5"/>
    <w:pPr>
      <w:keepNext/>
      <w:keepLines/>
      <w:suppressAutoHyphens w:val="0"/>
      <w:spacing w:before="200" w:after="0"/>
      <w:outlineLvl w:val="4"/>
    </w:pPr>
    <w:rPr>
      <w:rFonts w:ascii="Arial" w:eastAsiaTheme="majorEastAsia" w:hAnsi="Arial" w:cstheme="majorBidi"/>
      <w:color w:val="243F60" w:themeColor="accent1" w:themeShade="7F"/>
      <w:lang w:eastAsia="en-US"/>
    </w:rPr>
  </w:style>
  <w:style w:type="paragraph" w:styleId="Heading6">
    <w:name w:val="heading 6"/>
    <w:basedOn w:val="Normal"/>
    <w:next w:val="Normal"/>
    <w:link w:val="Heading6Char"/>
    <w:uiPriority w:val="9"/>
    <w:unhideWhenUsed/>
    <w:qFormat/>
    <w:rsid w:val="001741E5"/>
    <w:pPr>
      <w:keepNext/>
      <w:keepLines/>
      <w:suppressAutoHyphens w:val="0"/>
      <w:spacing w:before="200" w:after="0"/>
      <w:outlineLvl w:val="5"/>
    </w:pPr>
    <w:rPr>
      <w:rFonts w:ascii="Arial" w:eastAsiaTheme="majorEastAsia" w:hAnsi="Arial" w:cstheme="majorBidi"/>
      <w:i/>
      <w:iCs/>
      <w:color w:val="243F60" w:themeColor="accent1" w:themeShade="7F"/>
      <w:lang w:eastAsia="en-US"/>
    </w:rPr>
  </w:style>
  <w:style w:type="paragraph" w:styleId="Heading7">
    <w:name w:val="heading 7"/>
    <w:basedOn w:val="Normal"/>
    <w:next w:val="Normal"/>
    <w:link w:val="Heading7Char"/>
    <w:uiPriority w:val="9"/>
    <w:unhideWhenUsed/>
    <w:qFormat/>
    <w:rsid w:val="001741E5"/>
    <w:pPr>
      <w:keepNext/>
      <w:keepLines/>
      <w:suppressAutoHyphens w:val="0"/>
      <w:spacing w:before="200" w:after="0"/>
      <w:outlineLvl w:val="6"/>
    </w:pPr>
    <w:rPr>
      <w:rFonts w:ascii="Arial" w:eastAsiaTheme="majorEastAsia" w:hAnsi="Arial" w:cstheme="majorBidi"/>
      <w:i/>
      <w:iCs/>
      <w:color w:val="404040" w:themeColor="text1" w:themeTint="BF"/>
      <w:lang w:eastAsia="en-US"/>
    </w:rPr>
  </w:style>
  <w:style w:type="paragraph" w:styleId="Heading8">
    <w:name w:val="heading 8"/>
    <w:basedOn w:val="Normal"/>
    <w:next w:val="Normal"/>
    <w:link w:val="Heading8Char"/>
    <w:uiPriority w:val="9"/>
    <w:unhideWhenUsed/>
    <w:qFormat/>
    <w:rsid w:val="001741E5"/>
    <w:pPr>
      <w:keepNext/>
      <w:keepLines/>
      <w:suppressAutoHyphens w:val="0"/>
      <w:spacing w:before="200" w:after="0"/>
      <w:outlineLvl w:val="7"/>
    </w:pPr>
    <w:rPr>
      <w:rFonts w:ascii="Arial" w:eastAsiaTheme="majorEastAsia" w:hAnsi="Arial"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1741E5"/>
    <w:pPr>
      <w:keepNext/>
      <w:keepLines/>
      <w:suppressAutoHyphens w:val="0"/>
      <w:spacing w:before="200" w:after="0"/>
      <w:outlineLvl w:val="8"/>
    </w:pPr>
    <w:rPr>
      <w:rFonts w:ascii="Arial" w:eastAsiaTheme="majorEastAsia" w:hAnsi="Arial"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1E5"/>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41E5"/>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1741E5"/>
    <w:pPr>
      <w:pBdr>
        <w:bottom w:val="single" w:sz="8" w:space="4" w:color="4F81BD" w:themeColor="accent1"/>
      </w:pBdr>
      <w:suppressAutoHyphens w:val="0"/>
      <w:spacing w:after="300" w:line="240" w:lineRule="auto"/>
      <w:contextualSpacing/>
    </w:pPr>
    <w:rPr>
      <w:rFonts w:ascii="Arial" w:eastAsiaTheme="majorEastAsia" w:hAnsi="Arial"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1741E5"/>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741E5"/>
    <w:pPr>
      <w:numPr>
        <w:ilvl w:val="1"/>
      </w:numPr>
      <w:suppressAutoHyphens w:val="0"/>
    </w:pPr>
    <w:rPr>
      <w:rFonts w:ascii="Arial" w:eastAsiaTheme="majorEastAsia" w:hAnsi="Arial"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1741E5"/>
    <w:rPr>
      <w:rFonts w:eastAsiaTheme="majorEastAsia"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1741E5"/>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741E5"/>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741E5"/>
    <w:rPr>
      <w:rFonts w:eastAsiaTheme="majorEastAsia" w:cstheme="majorBidi"/>
      <w:color w:val="243F60" w:themeColor="accent1" w:themeShade="7F"/>
    </w:rPr>
  </w:style>
  <w:style w:type="paragraph" w:styleId="NoSpacing">
    <w:name w:val="No Spacing"/>
    <w:uiPriority w:val="1"/>
    <w:qFormat/>
    <w:rsid w:val="001741E5"/>
    <w:pPr>
      <w:spacing w:after="0" w:line="240" w:lineRule="auto"/>
    </w:pPr>
  </w:style>
  <w:style w:type="character" w:customStyle="1" w:styleId="Heading6Char">
    <w:name w:val="Heading 6 Char"/>
    <w:basedOn w:val="DefaultParagraphFont"/>
    <w:link w:val="Heading6"/>
    <w:uiPriority w:val="9"/>
    <w:rsid w:val="001741E5"/>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741E5"/>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741E5"/>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741E5"/>
    <w:rPr>
      <w:rFonts w:eastAsiaTheme="majorEastAsia" w:cstheme="majorBidi"/>
      <w:i/>
      <w:iCs/>
      <w:color w:val="404040" w:themeColor="text1" w:themeTint="BF"/>
      <w:sz w:val="20"/>
      <w:szCs w:val="20"/>
    </w:rPr>
  </w:style>
  <w:style w:type="character" w:styleId="SubtleEmphasis">
    <w:name w:val="Subtle Emphasis"/>
    <w:basedOn w:val="DefaultParagraphFont"/>
    <w:uiPriority w:val="19"/>
    <w:qFormat/>
    <w:rsid w:val="001741E5"/>
    <w:rPr>
      <w:rFonts w:ascii="Arial" w:hAnsi="Arial"/>
      <w:i/>
      <w:iCs/>
      <w:color w:val="808080" w:themeColor="text1" w:themeTint="7F"/>
    </w:rPr>
  </w:style>
  <w:style w:type="character" w:styleId="Hyperlink">
    <w:name w:val="Hyperlink"/>
    <w:unhideWhenUsed/>
    <w:rsid w:val="00A34F92"/>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92"/>
    <w:pPr>
      <w:suppressAutoHyphens/>
    </w:pPr>
    <w:rPr>
      <w:rFonts w:ascii="Calibri" w:eastAsia="Calibri" w:hAnsi="Calibri" w:cs="Calibri"/>
      <w:lang w:eastAsia="ar-SA"/>
    </w:rPr>
  </w:style>
  <w:style w:type="paragraph" w:styleId="Heading1">
    <w:name w:val="heading 1"/>
    <w:basedOn w:val="Normal"/>
    <w:next w:val="Normal"/>
    <w:link w:val="Heading1Char"/>
    <w:uiPriority w:val="9"/>
    <w:qFormat/>
    <w:rsid w:val="001741E5"/>
    <w:pPr>
      <w:keepNext/>
      <w:keepLines/>
      <w:suppressAutoHyphens w:val="0"/>
      <w:spacing w:before="480" w:after="0"/>
      <w:outlineLvl w:val="0"/>
    </w:pPr>
    <w:rPr>
      <w:rFonts w:ascii="Arial" w:eastAsiaTheme="majorEastAsia" w:hAnsi="Arial"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1741E5"/>
    <w:pPr>
      <w:keepNext/>
      <w:keepLines/>
      <w:suppressAutoHyphens w:val="0"/>
      <w:spacing w:before="200" w:after="0"/>
      <w:outlineLvl w:val="1"/>
    </w:pPr>
    <w:rPr>
      <w:rFonts w:ascii="Arial" w:eastAsiaTheme="majorEastAsia" w:hAnsi="Arial"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1741E5"/>
    <w:pPr>
      <w:keepNext/>
      <w:keepLines/>
      <w:suppressAutoHyphens w:val="0"/>
      <w:spacing w:before="200" w:after="0"/>
      <w:outlineLvl w:val="2"/>
    </w:pPr>
    <w:rPr>
      <w:rFonts w:ascii="Arial" w:eastAsiaTheme="majorEastAsia" w:hAnsi="Arial" w:cstheme="majorBidi"/>
      <w:b/>
      <w:bCs/>
      <w:color w:val="4F81BD" w:themeColor="accent1"/>
      <w:lang w:eastAsia="en-US"/>
    </w:rPr>
  </w:style>
  <w:style w:type="paragraph" w:styleId="Heading4">
    <w:name w:val="heading 4"/>
    <w:basedOn w:val="Normal"/>
    <w:next w:val="Normal"/>
    <w:link w:val="Heading4Char"/>
    <w:uiPriority w:val="9"/>
    <w:unhideWhenUsed/>
    <w:qFormat/>
    <w:rsid w:val="001741E5"/>
    <w:pPr>
      <w:keepNext/>
      <w:keepLines/>
      <w:suppressAutoHyphens w:val="0"/>
      <w:spacing w:before="200" w:after="0"/>
      <w:outlineLvl w:val="3"/>
    </w:pPr>
    <w:rPr>
      <w:rFonts w:ascii="Arial" w:eastAsiaTheme="majorEastAsia" w:hAnsi="Arial" w:cstheme="majorBidi"/>
      <w:b/>
      <w:bCs/>
      <w:i/>
      <w:iCs/>
      <w:color w:val="4F81BD" w:themeColor="accent1"/>
      <w:lang w:eastAsia="en-US"/>
    </w:rPr>
  </w:style>
  <w:style w:type="paragraph" w:styleId="Heading5">
    <w:name w:val="heading 5"/>
    <w:basedOn w:val="Normal"/>
    <w:next w:val="Normal"/>
    <w:link w:val="Heading5Char"/>
    <w:uiPriority w:val="9"/>
    <w:unhideWhenUsed/>
    <w:qFormat/>
    <w:rsid w:val="001741E5"/>
    <w:pPr>
      <w:keepNext/>
      <w:keepLines/>
      <w:suppressAutoHyphens w:val="0"/>
      <w:spacing w:before="200" w:after="0"/>
      <w:outlineLvl w:val="4"/>
    </w:pPr>
    <w:rPr>
      <w:rFonts w:ascii="Arial" w:eastAsiaTheme="majorEastAsia" w:hAnsi="Arial" w:cstheme="majorBidi"/>
      <w:color w:val="243F60" w:themeColor="accent1" w:themeShade="7F"/>
      <w:lang w:eastAsia="en-US"/>
    </w:rPr>
  </w:style>
  <w:style w:type="paragraph" w:styleId="Heading6">
    <w:name w:val="heading 6"/>
    <w:basedOn w:val="Normal"/>
    <w:next w:val="Normal"/>
    <w:link w:val="Heading6Char"/>
    <w:uiPriority w:val="9"/>
    <w:unhideWhenUsed/>
    <w:qFormat/>
    <w:rsid w:val="001741E5"/>
    <w:pPr>
      <w:keepNext/>
      <w:keepLines/>
      <w:suppressAutoHyphens w:val="0"/>
      <w:spacing w:before="200" w:after="0"/>
      <w:outlineLvl w:val="5"/>
    </w:pPr>
    <w:rPr>
      <w:rFonts w:ascii="Arial" w:eastAsiaTheme="majorEastAsia" w:hAnsi="Arial" w:cstheme="majorBidi"/>
      <w:i/>
      <w:iCs/>
      <w:color w:val="243F60" w:themeColor="accent1" w:themeShade="7F"/>
      <w:lang w:eastAsia="en-US"/>
    </w:rPr>
  </w:style>
  <w:style w:type="paragraph" w:styleId="Heading7">
    <w:name w:val="heading 7"/>
    <w:basedOn w:val="Normal"/>
    <w:next w:val="Normal"/>
    <w:link w:val="Heading7Char"/>
    <w:uiPriority w:val="9"/>
    <w:unhideWhenUsed/>
    <w:qFormat/>
    <w:rsid w:val="001741E5"/>
    <w:pPr>
      <w:keepNext/>
      <w:keepLines/>
      <w:suppressAutoHyphens w:val="0"/>
      <w:spacing w:before="200" w:after="0"/>
      <w:outlineLvl w:val="6"/>
    </w:pPr>
    <w:rPr>
      <w:rFonts w:ascii="Arial" w:eastAsiaTheme="majorEastAsia" w:hAnsi="Arial" w:cstheme="majorBidi"/>
      <w:i/>
      <w:iCs/>
      <w:color w:val="404040" w:themeColor="text1" w:themeTint="BF"/>
      <w:lang w:eastAsia="en-US"/>
    </w:rPr>
  </w:style>
  <w:style w:type="paragraph" w:styleId="Heading8">
    <w:name w:val="heading 8"/>
    <w:basedOn w:val="Normal"/>
    <w:next w:val="Normal"/>
    <w:link w:val="Heading8Char"/>
    <w:uiPriority w:val="9"/>
    <w:unhideWhenUsed/>
    <w:qFormat/>
    <w:rsid w:val="001741E5"/>
    <w:pPr>
      <w:keepNext/>
      <w:keepLines/>
      <w:suppressAutoHyphens w:val="0"/>
      <w:spacing w:before="200" w:after="0"/>
      <w:outlineLvl w:val="7"/>
    </w:pPr>
    <w:rPr>
      <w:rFonts w:ascii="Arial" w:eastAsiaTheme="majorEastAsia" w:hAnsi="Arial"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1741E5"/>
    <w:pPr>
      <w:keepNext/>
      <w:keepLines/>
      <w:suppressAutoHyphens w:val="0"/>
      <w:spacing w:before="200" w:after="0"/>
      <w:outlineLvl w:val="8"/>
    </w:pPr>
    <w:rPr>
      <w:rFonts w:ascii="Arial" w:eastAsiaTheme="majorEastAsia" w:hAnsi="Arial"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1E5"/>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41E5"/>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1741E5"/>
    <w:pPr>
      <w:pBdr>
        <w:bottom w:val="single" w:sz="8" w:space="4" w:color="4F81BD" w:themeColor="accent1"/>
      </w:pBdr>
      <w:suppressAutoHyphens w:val="0"/>
      <w:spacing w:after="300" w:line="240" w:lineRule="auto"/>
      <w:contextualSpacing/>
    </w:pPr>
    <w:rPr>
      <w:rFonts w:ascii="Arial" w:eastAsiaTheme="majorEastAsia" w:hAnsi="Arial"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1741E5"/>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741E5"/>
    <w:pPr>
      <w:numPr>
        <w:ilvl w:val="1"/>
      </w:numPr>
      <w:suppressAutoHyphens w:val="0"/>
    </w:pPr>
    <w:rPr>
      <w:rFonts w:ascii="Arial" w:eastAsiaTheme="majorEastAsia" w:hAnsi="Arial"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1741E5"/>
    <w:rPr>
      <w:rFonts w:eastAsiaTheme="majorEastAsia"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1741E5"/>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741E5"/>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741E5"/>
    <w:rPr>
      <w:rFonts w:eastAsiaTheme="majorEastAsia" w:cstheme="majorBidi"/>
      <w:color w:val="243F60" w:themeColor="accent1" w:themeShade="7F"/>
    </w:rPr>
  </w:style>
  <w:style w:type="paragraph" w:styleId="NoSpacing">
    <w:name w:val="No Spacing"/>
    <w:uiPriority w:val="1"/>
    <w:qFormat/>
    <w:rsid w:val="001741E5"/>
    <w:pPr>
      <w:spacing w:after="0" w:line="240" w:lineRule="auto"/>
    </w:pPr>
  </w:style>
  <w:style w:type="character" w:customStyle="1" w:styleId="Heading6Char">
    <w:name w:val="Heading 6 Char"/>
    <w:basedOn w:val="DefaultParagraphFont"/>
    <w:link w:val="Heading6"/>
    <w:uiPriority w:val="9"/>
    <w:rsid w:val="001741E5"/>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741E5"/>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741E5"/>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741E5"/>
    <w:rPr>
      <w:rFonts w:eastAsiaTheme="majorEastAsia" w:cstheme="majorBidi"/>
      <w:i/>
      <w:iCs/>
      <w:color w:val="404040" w:themeColor="text1" w:themeTint="BF"/>
      <w:sz w:val="20"/>
      <w:szCs w:val="20"/>
    </w:rPr>
  </w:style>
  <w:style w:type="character" w:styleId="SubtleEmphasis">
    <w:name w:val="Subtle Emphasis"/>
    <w:basedOn w:val="DefaultParagraphFont"/>
    <w:uiPriority w:val="19"/>
    <w:qFormat/>
    <w:rsid w:val="001741E5"/>
    <w:rPr>
      <w:rFonts w:ascii="Arial" w:hAnsi="Arial"/>
      <w:i/>
      <w:iCs/>
      <w:color w:val="808080" w:themeColor="text1" w:themeTint="7F"/>
    </w:rPr>
  </w:style>
  <w:style w:type="character" w:styleId="Hyperlink">
    <w:name w:val="Hyperlink"/>
    <w:unhideWhenUsed/>
    <w:rsid w:val="00A34F9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dde1@tel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Xylem Inc.</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2017-05-01T23:39:00Z</dcterms:created>
  <dcterms:modified xsi:type="dcterms:W3CDTF">2017-05-02T00:35:00Z</dcterms:modified>
</cp:coreProperties>
</file>