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b/>
          <w:bCs/>
          <w:color w:val="000000"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>Oringen 2022</w:t>
      </w:r>
      <w:bookmarkStart w:id="0" w:name="_GoBack"/>
      <w:bookmarkEnd w:id="0"/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b/>
          <w:bCs/>
          <w:color w:val="000000"/>
          <w:sz w:val="27"/>
          <w:szCs w:val="27"/>
        </w:rPr>
      </w:pP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>Områdesansvarig – nivå 2 (Ledningsgrupp)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Tävling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Boende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Resa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Upplevelse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Ekonomi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Funktionär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Marknad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Sälj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IT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Service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Miljö 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Deltagarservice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>Funktionsansvarig – nivå 3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Kris och säkerhet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Sjukvård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 xml:space="preserve">Tävling </w:t>
      </w:r>
      <w:proofErr w:type="gramStart"/>
      <w:r>
        <w:rPr>
          <w:rFonts w:ascii="Cambria" w:hAnsi="Cambria"/>
          <w:color w:val="000000"/>
          <w:sz w:val="27"/>
          <w:szCs w:val="27"/>
        </w:rPr>
        <w:t>-  Deltävling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OL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Tävling – Deltävling MTBO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proofErr w:type="gramStart"/>
      <w:r>
        <w:rPr>
          <w:rFonts w:ascii="Cambria" w:hAnsi="Cambria"/>
          <w:color w:val="000000"/>
          <w:sz w:val="27"/>
          <w:szCs w:val="27"/>
        </w:rPr>
        <w:t>Tävling  -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Deltävling </w:t>
      </w:r>
      <w:proofErr w:type="spellStart"/>
      <w:r>
        <w:rPr>
          <w:rFonts w:ascii="Cambria" w:hAnsi="Cambria"/>
          <w:color w:val="000000"/>
          <w:sz w:val="27"/>
          <w:szCs w:val="27"/>
        </w:rPr>
        <w:t>PreO</w:t>
      </w:r>
      <w:proofErr w:type="spellEnd"/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Tävling – Deltävling Elitsprint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Tävling – Deltävling Ungdomsstafett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Tävling – Deltävling Träningsrace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Tävling – Träning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Tävling – Banläggning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Tävling – Mark och vilt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Tävling – Start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Tävling – Vätska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Tävling – Elit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Tävling – Tävlingsadministration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Boende – Camping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Boende – Boendeanskaffning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Resa – Trafikplanering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Resa – Parkering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Resa – Busstransport genomförande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Upplevelse – Arena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Upplevelse – O-</w:t>
      </w:r>
      <w:proofErr w:type="spellStart"/>
      <w:r>
        <w:rPr>
          <w:rFonts w:ascii="Cambria" w:hAnsi="Cambria"/>
          <w:color w:val="000000"/>
          <w:sz w:val="27"/>
          <w:szCs w:val="27"/>
        </w:rPr>
        <w:t>Ringentorget</w:t>
      </w:r>
      <w:proofErr w:type="spellEnd"/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Upplevelse – Barnpassning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 xml:space="preserve">Upplevelse – </w:t>
      </w:r>
      <w:proofErr w:type="spellStart"/>
      <w:r>
        <w:rPr>
          <w:rFonts w:ascii="Cambria" w:hAnsi="Cambria"/>
          <w:color w:val="000000"/>
          <w:sz w:val="27"/>
          <w:szCs w:val="27"/>
        </w:rPr>
        <w:t>Miniknat</w:t>
      </w:r>
      <w:proofErr w:type="spellEnd"/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 xml:space="preserve">Upplevelse – </w:t>
      </w:r>
      <w:proofErr w:type="spellStart"/>
      <w:r>
        <w:rPr>
          <w:rFonts w:ascii="Cambria" w:hAnsi="Cambria"/>
          <w:color w:val="000000"/>
          <w:sz w:val="27"/>
          <w:szCs w:val="27"/>
        </w:rPr>
        <w:t>Cermonier</w:t>
      </w:r>
      <w:proofErr w:type="spellEnd"/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Upplevelse – Avslutningsfester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Upplevelse – Orienteringsskolan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Upplevelse - Labyrinten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Funktionär – Funktionärssystem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Marknad – Press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lastRenderedPageBreak/>
        <w:t>Marknad – Skyltar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Marknad – Skapa och distribuera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Sälj – Kiosk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IT – Stämplingsutrustning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IT – Radiosamband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IT - Nätverk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Service – Bygg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Service – Toalett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Service – Tält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Service – Logistik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Service – Dusch och VA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Service – Material och godsmottagning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Service – El</w:t>
      </w:r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Deltagarservice – O-</w:t>
      </w:r>
      <w:proofErr w:type="spellStart"/>
      <w:r>
        <w:rPr>
          <w:rFonts w:ascii="Cambria" w:hAnsi="Cambria"/>
          <w:color w:val="000000"/>
          <w:sz w:val="27"/>
          <w:szCs w:val="27"/>
        </w:rPr>
        <w:t>Ringenstaden</w:t>
      </w:r>
      <w:proofErr w:type="spellEnd"/>
    </w:p>
    <w:p w:rsidR="002E725A" w:rsidRDefault="002E725A" w:rsidP="002E725A">
      <w:pPr>
        <w:pStyle w:val="Normalwebb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Deltagarservice – Arena</w:t>
      </w:r>
    </w:p>
    <w:p w:rsidR="00430EA6" w:rsidRDefault="00430EA6"/>
    <w:sectPr w:rsidR="00430EA6" w:rsidSect="0076234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5A"/>
    <w:rsid w:val="002E725A"/>
    <w:rsid w:val="00430EA6"/>
    <w:rsid w:val="00571212"/>
    <w:rsid w:val="00762344"/>
    <w:rsid w:val="00E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BA"/>
    <w:pPr>
      <w:spacing w:after="20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E37ABA"/>
    <w:rPr>
      <w:b/>
      <w:bCs/>
      <w:smallCaps/>
      <w:spacing w:val="5"/>
    </w:rPr>
  </w:style>
  <w:style w:type="paragraph" w:styleId="Normalwebb">
    <w:name w:val="Normal (Web)"/>
    <w:basedOn w:val="Normal"/>
    <w:uiPriority w:val="99"/>
    <w:semiHidden/>
    <w:unhideWhenUsed/>
    <w:rsid w:val="002E725A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BA"/>
    <w:pPr>
      <w:spacing w:after="20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E37ABA"/>
    <w:rPr>
      <w:b/>
      <w:bCs/>
      <w:smallCaps/>
      <w:spacing w:val="5"/>
    </w:rPr>
  </w:style>
  <w:style w:type="paragraph" w:styleId="Normalwebb">
    <w:name w:val="Normal (Web)"/>
    <w:basedOn w:val="Normal"/>
    <w:uiPriority w:val="99"/>
    <w:semiHidden/>
    <w:unhideWhenUsed/>
    <w:rsid w:val="002E725A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1</cp:revision>
  <dcterms:created xsi:type="dcterms:W3CDTF">2019-10-29T09:20:00Z</dcterms:created>
  <dcterms:modified xsi:type="dcterms:W3CDTF">2019-10-29T09:22:00Z</dcterms:modified>
</cp:coreProperties>
</file>